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39" w:rsidRPr="00C21EB0" w:rsidRDefault="0038499A" w:rsidP="0038499A">
      <w:pPr>
        <w:spacing w:after="0"/>
        <w:jc w:val="center"/>
        <w:rPr>
          <w:b/>
          <w:sz w:val="28"/>
          <w:szCs w:val="28"/>
        </w:rPr>
      </w:pPr>
      <w:r w:rsidRPr="00C21EB0">
        <w:rPr>
          <w:b/>
          <w:sz w:val="28"/>
          <w:szCs w:val="28"/>
        </w:rPr>
        <w:t xml:space="preserve">Plán lovu zveri v poľovnom revíri </w:t>
      </w:r>
      <w:r w:rsidR="00215AEC">
        <w:rPr>
          <w:b/>
          <w:sz w:val="28"/>
          <w:szCs w:val="28"/>
        </w:rPr>
        <w:t>Bukovec</w:t>
      </w:r>
      <w:r w:rsidRPr="00C21EB0">
        <w:rPr>
          <w:b/>
          <w:sz w:val="28"/>
          <w:szCs w:val="28"/>
        </w:rPr>
        <w:t xml:space="preserve"> v poľovníckej sezóne  2011/2012, 2012/2013, 2013/2014</w:t>
      </w:r>
      <w:r w:rsidR="0096420F">
        <w:rPr>
          <w:b/>
          <w:sz w:val="28"/>
          <w:szCs w:val="28"/>
        </w:rPr>
        <w:t>,2014/2015</w:t>
      </w:r>
    </w:p>
    <w:p w:rsidR="0038499A" w:rsidRDefault="0038499A" w:rsidP="0038499A">
      <w:pPr>
        <w:spacing w:after="0"/>
        <w:rPr>
          <w:sz w:val="24"/>
          <w:szCs w:val="24"/>
        </w:rPr>
      </w:pPr>
    </w:p>
    <w:p w:rsidR="0038499A" w:rsidRDefault="0038499A" w:rsidP="0038499A">
      <w:pPr>
        <w:spacing w:after="0"/>
        <w:rPr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/>
      </w:tblPr>
      <w:tblGrid>
        <w:gridCol w:w="28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</w:tblGrid>
      <w:tr w:rsidR="002A7FD3" w:rsidTr="00C21EB0">
        <w:tc>
          <w:tcPr>
            <w:tcW w:w="2802" w:type="dxa"/>
            <w:vMerge w:val="restart"/>
            <w:vAlign w:val="center"/>
          </w:tcPr>
          <w:p w:rsidR="002A7FD3" w:rsidRPr="002A7FD3" w:rsidRDefault="002A7FD3" w:rsidP="00C21EB0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Poľovnícka sezóna</w:t>
            </w:r>
          </w:p>
        </w:tc>
        <w:tc>
          <w:tcPr>
            <w:tcW w:w="11342" w:type="dxa"/>
            <w:gridSpan w:val="20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Schválený plán lovu zveri</w:t>
            </w:r>
          </w:p>
        </w:tc>
      </w:tr>
      <w:tr w:rsidR="002A7FD3" w:rsidTr="002A7FD3">
        <w:tc>
          <w:tcPr>
            <w:tcW w:w="2802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Jelenia zver</w:t>
            </w:r>
          </w:p>
        </w:tc>
        <w:tc>
          <w:tcPr>
            <w:tcW w:w="3969" w:type="dxa"/>
            <w:gridSpan w:val="7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Srnčia zver</w:t>
            </w:r>
          </w:p>
        </w:tc>
        <w:tc>
          <w:tcPr>
            <w:tcW w:w="2837" w:type="dxa"/>
            <w:gridSpan w:val="5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Diviačia zver</w:t>
            </w:r>
          </w:p>
        </w:tc>
      </w:tr>
      <w:tr w:rsidR="002A7FD3" w:rsidTr="002A7FD3">
        <w:tc>
          <w:tcPr>
            <w:tcW w:w="2802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jeleň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38499A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jelenica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38499A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 xml:space="preserve">jelenča </w:t>
            </w:r>
          </w:p>
        </w:tc>
        <w:tc>
          <w:tcPr>
            <w:tcW w:w="567" w:type="dxa"/>
            <w:vMerge w:val="restart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2268" w:type="dxa"/>
            <w:gridSpan w:val="4"/>
          </w:tcPr>
          <w:p w:rsidR="002A7FD3" w:rsidRPr="002A7FD3" w:rsidRDefault="002A7FD3" w:rsidP="00C21EB0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srnec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Default="002A7FD3" w:rsidP="0038499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srna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Default="002A7FD3" w:rsidP="0038499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srnča</w:t>
            </w:r>
          </w:p>
        </w:tc>
        <w:tc>
          <w:tcPr>
            <w:tcW w:w="567" w:type="dxa"/>
            <w:vMerge w:val="restart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2A7FD3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diviak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2A7FD3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 xml:space="preserve">diviačica 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2A7FD3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lanštiaky</w:t>
            </w:r>
          </w:p>
        </w:tc>
        <w:tc>
          <w:tcPr>
            <w:tcW w:w="567" w:type="dxa"/>
            <w:vMerge w:val="restart"/>
            <w:textDirection w:val="btLr"/>
          </w:tcPr>
          <w:p w:rsidR="002A7FD3" w:rsidRPr="002A7FD3" w:rsidRDefault="002A7FD3" w:rsidP="002A7FD3">
            <w:pPr>
              <w:ind w:left="113" w:right="113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 xml:space="preserve">diviačatá </w:t>
            </w:r>
          </w:p>
        </w:tc>
        <w:tc>
          <w:tcPr>
            <w:tcW w:w="569" w:type="dxa"/>
            <w:vMerge w:val="restart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SA</w:t>
            </w:r>
          </w:p>
        </w:tc>
      </w:tr>
      <w:tr w:rsidR="002A7FD3" w:rsidTr="00C21EB0">
        <w:trPr>
          <w:cantSplit/>
          <w:trHeight w:val="890"/>
        </w:trPr>
        <w:tc>
          <w:tcPr>
            <w:tcW w:w="2802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I.</w:t>
            </w:r>
          </w:p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</w:tcPr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II.</w:t>
            </w:r>
          </w:p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</w:tcPr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III.</w:t>
            </w:r>
          </w:p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</w:tcPr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IV.</w:t>
            </w:r>
          </w:p>
          <w:p w:rsidR="002A7FD3" w:rsidRPr="002A7FD3" w:rsidRDefault="002A7FD3" w:rsidP="002A7FD3">
            <w:pPr>
              <w:jc w:val="center"/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I.</w:t>
            </w:r>
          </w:p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</w:tcPr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II.</w:t>
            </w:r>
          </w:p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</w:tcPr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III.</w:t>
            </w:r>
          </w:p>
          <w:p w:rsidR="002A7FD3" w:rsidRPr="002A7FD3" w:rsidRDefault="002A7FD3" w:rsidP="0038499A">
            <w:pPr>
              <w:rPr>
                <w:sz w:val="20"/>
                <w:szCs w:val="20"/>
              </w:rPr>
            </w:pPr>
            <w:r w:rsidRPr="002A7FD3">
              <w:rPr>
                <w:sz w:val="20"/>
                <w:szCs w:val="20"/>
              </w:rPr>
              <w:t>v.t.</w:t>
            </w:r>
          </w:p>
        </w:tc>
        <w:tc>
          <w:tcPr>
            <w:tcW w:w="567" w:type="dxa"/>
            <w:vAlign w:val="center"/>
          </w:tcPr>
          <w:p w:rsidR="002A7FD3" w:rsidRPr="002A7FD3" w:rsidRDefault="002A7FD3" w:rsidP="002A7FD3">
            <w:pPr>
              <w:jc w:val="center"/>
              <w:rPr>
                <w:b/>
                <w:sz w:val="24"/>
                <w:szCs w:val="24"/>
              </w:rPr>
            </w:pPr>
            <w:r w:rsidRPr="002A7FD3">
              <w:rPr>
                <w:b/>
                <w:sz w:val="24"/>
                <w:szCs w:val="24"/>
              </w:rPr>
              <w:t>SA</w:t>
            </w:r>
          </w:p>
        </w:tc>
        <w:tc>
          <w:tcPr>
            <w:tcW w:w="567" w:type="dxa"/>
            <w:vMerge/>
            <w:textDirection w:val="btLr"/>
          </w:tcPr>
          <w:p w:rsidR="002A7FD3" w:rsidRDefault="002A7FD3" w:rsidP="0038499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2A7FD3" w:rsidRDefault="002A7FD3" w:rsidP="0038499A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2A7FD3" w:rsidRDefault="002A7FD3" w:rsidP="0038499A">
            <w:pPr>
              <w:rPr>
                <w:sz w:val="24"/>
                <w:szCs w:val="24"/>
              </w:rPr>
            </w:pPr>
          </w:p>
        </w:tc>
      </w:tr>
      <w:tr w:rsidR="002A7FD3" w:rsidTr="00C21EB0">
        <w:tc>
          <w:tcPr>
            <w:tcW w:w="2802" w:type="dxa"/>
            <w:vAlign w:val="center"/>
          </w:tcPr>
          <w:p w:rsidR="0038499A" w:rsidRPr="00C21EB0" w:rsidRDefault="00C21EB0" w:rsidP="00C21EB0">
            <w:pPr>
              <w:jc w:val="center"/>
              <w:rPr>
                <w:b/>
                <w:sz w:val="24"/>
                <w:szCs w:val="24"/>
              </w:rPr>
            </w:pPr>
            <w:r w:rsidRPr="00C21EB0">
              <w:rPr>
                <w:b/>
                <w:sz w:val="24"/>
                <w:szCs w:val="24"/>
              </w:rPr>
              <w:t>2011/2012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38499A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9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A7FD3" w:rsidTr="00C21EB0"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38499A" w:rsidRPr="00C21EB0" w:rsidRDefault="00C21EB0" w:rsidP="00C21EB0">
            <w:pPr>
              <w:jc w:val="center"/>
              <w:rPr>
                <w:b/>
                <w:sz w:val="24"/>
                <w:szCs w:val="24"/>
              </w:rPr>
            </w:pPr>
            <w:r w:rsidRPr="00C21EB0">
              <w:rPr>
                <w:b/>
                <w:sz w:val="24"/>
                <w:szCs w:val="24"/>
              </w:rPr>
              <w:t>2012/2013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38499A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499A" w:rsidRDefault="0038499A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9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A7FD3" w:rsidTr="00C2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9A" w:rsidRPr="00C21EB0" w:rsidRDefault="00C21EB0" w:rsidP="00C21EB0">
            <w:pPr>
              <w:jc w:val="center"/>
              <w:rPr>
                <w:b/>
                <w:sz w:val="24"/>
                <w:szCs w:val="24"/>
              </w:rPr>
            </w:pPr>
            <w:r w:rsidRPr="00C21EB0">
              <w:rPr>
                <w:b/>
                <w:sz w:val="24"/>
                <w:szCs w:val="24"/>
              </w:rPr>
              <w:t>2013/2014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38499A" w:rsidRDefault="009F12E6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6420F" w:rsidTr="00C21EB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20F" w:rsidRPr="00C21EB0" w:rsidRDefault="0096420F" w:rsidP="00C21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2014/2015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420F" w:rsidRDefault="0096420F" w:rsidP="0038499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</w:tcPr>
          <w:p w:rsidR="0096420F" w:rsidRDefault="009E180C" w:rsidP="00384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38499A" w:rsidRPr="0038499A" w:rsidRDefault="0038499A" w:rsidP="0038499A">
      <w:pPr>
        <w:spacing w:after="0"/>
        <w:rPr>
          <w:sz w:val="24"/>
          <w:szCs w:val="24"/>
        </w:rPr>
      </w:pPr>
    </w:p>
    <w:sectPr w:rsidR="0038499A" w:rsidRPr="0038499A" w:rsidSect="003849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38499A"/>
    <w:rsid w:val="00111138"/>
    <w:rsid w:val="00211D4F"/>
    <w:rsid w:val="00215AEC"/>
    <w:rsid w:val="002A7FD3"/>
    <w:rsid w:val="002D355F"/>
    <w:rsid w:val="0038499A"/>
    <w:rsid w:val="006B164D"/>
    <w:rsid w:val="00811039"/>
    <w:rsid w:val="0096420F"/>
    <w:rsid w:val="009E180C"/>
    <w:rsid w:val="009F12E6"/>
    <w:rsid w:val="00C21EB0"/>
    <w:rsid w:val="00F5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0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5BAD-A5B9-4DB6-AD4F-507EDF90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Sučák</dc:creator>
  <cp:keywords/>
  <dc:description/>
  <cp:lastModifiedBy>PC</cp:lastModifiedBy>
  <cp:revision>8</cp:revision>
  <dcterms:created xsi:type="dcterms:W3CDTF">2013-11-22T09:26:00Z</dcterms:created>
  <dcterms:modified xsi:type="dcterms:W3CDTF">2014-10-02T08:17:00Z</dcterms:modified>
</cp:coreProperties>
</file>