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1</w:t>
      </w:r>
      <w:r>
        <w:rPr>
          <w:rFonts w:ascii="Times New Roman" w:hAnsi="Times New Roman" w:cs="Times New Roman"/>
          <w:b/>
          <w:sz w:val="24"/>
          <w:szCs w:val="24"/>
        </w:rPr>
        <w:tab/>
        <w:t>Technická špecifikácia</w:t>
      </w:r>
    </w:p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C52" w:rsidRPr="009B5873" w:rsidRDefault="009B5873" w:rsidP="0039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>Ťažké prevedenie mulčovacej sekačky na sekanie veľkých plôch (lúk, pastvín) určené pre maximálny priemer mulčovaného materiálu - do 50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C52" w:rsidRDefault="007C735D" w:rsidP="0039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Mulčovač</w:t>
      </w:r>
    </w:p>
    <w:p w:rsidR="00396C52" w:rsidRDefault="00396C52" w:rsidP="0039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52" w:rsidRDefault="007C735D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Požadovaný výkon traktora min. 70 HP</w:t>
      </w:r>
    </w:p>
    <w:p w:rsidR="009B5873" w:rsidRDefault="00D94554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 xml:space="preserve">Hydraulické sklápané kraje 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>Pohon:</w:t>
      </w:r>
      <w:r w:rsidRPr="009B5873">
        <w:rPr>
          <w:rFonts w:ascii="Times New Roman" w:hAnsi="Times New Roman" w:cs="Times New Roman"/>
          <w:sz w:val="24"/>
          <w:szCs w:val="24"/>
        </w:rPr>
        <w:tab/>
        <w:t xml:space="preserve"> - kĺbový hriadeľ s preklzovou spojkou 1000 ot/min.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>Náhonový hriadeľ s homokinetickým kĺbom v štandardnej výbave</w:t>
      </w:r>
    </w:p>
    <w:p w:rsidR="00465D04" w:rsidRPr="00465D04" w:rsidRDefault="00465D04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04">
        <w:rPr>
          <w:rStyle w:val="hps"/>
          <w:rFonts w:ascii="Times New Roman" w:hAnsi="Times New Roman" w:cs="Times New Roman"/>
          <w:sz w:val="24"/>
          <w:szCs w:val="24"/>
        </w:rPr>
        <w:t>Ochranné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  <w:r w:rsidRPr="00465D04">
        <w:rPr>
          <w:rStyle w:val="hps"/>
          <w:rFonts w:ascii="Times New Roman" w:hAnsi="Times New Roman" w:cs="Times New Roman"/>
          <w:sz w:val="24"/>
          <w:szCs w:val="24"/>
        </w:rPr>
        <w:t>trecie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  <w:r w:rsidRPr="00465D04">
        <w:rPr>
          <w:rStyle w:val="hps"/>
          <w:rFonts w:ascii="Times New Roman" w:hAnsi="Times New Roman" w:cs="Times New Roman"/>
          <w:sz w:val="24"/>
          <w:szCs w:val="24"/>
        </w:rPr>
        <w:t>spojky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  <w:r w:rsidRPr="00465D04">
        <w:rPr>
          <w:rStyle w:val="hps"/>
          <w:rFonts w:ascii="Times New Roman" w:hAnsi="Times New Roman" w:cs="Times New Roman"/>
          <w:sz w:val="24"/>
          <w:szCs w:val="24"/>
        </w:rPr>
        <w:t>na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  <w:r w:rsidRPr="00465D04">
        <w:rPr>
          <w:rStyle w:val="hps"/>
          <w:rFonts w:ascii="Times New Roman" w:hAnsi="Times New Roman" w:cs="Times New Roman"/>
          <w:sz w:val="24"/>
          <w:szCs w:val="24"/>
        </w:rPr>
        <w:t>všetkých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  <w:r w:rsidRPr="00465D04">
        <w:rPr>
          <w:rStyle w:val="hps"/>
          <w:rFonts w:ascii="Times New Roman" w:hAnsi="Times New Roman" w:cs="Times New Roman"/>
          <w:sz w:val="24"/>
          <w:szCs w:val="24"/>
        </w:rPr>
        <w:t>prevodovkách</w:t>
      </w:r>
      <w:r w:rsidRPr="0046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Záves horný do oka alebo spodný záves</w:t>
      </w:r>
    </w:p>
    <w:p w:rsidR="009B5873" w:rsidRP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>Pohyblivosť bočných krídel od - 25° do + 90°</w:t>
      </w:r>
    </w:p>
    <w:p w:rsidR="009B5873" w:rsidRP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záber min. 4,6 m</w:t>
      </w:r>
    </w:p>
    <w:p w:rsidR="00D94554" w:rsidRPr="009B5873" w:rsidRDefault="00D94554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873">
        <w:rPr>
          <w:rFonts w:ascii="Times New Roman" w:hAnsi="Times New Roman" w:cs="Times New Roman"/>
          <w:sz w:val="24"/>
          <w:szCs w:val="24"/>
        </w:rPr>
        <w:t>Hydraulické nastavenie výšky sekania</w:t>
      </w:r>
      <w:r w:rsidR="009B5873">
        <w:rPr>
          <w:rFonts w:ascii="Times New Roman" w:hAnsi="Times New Roman" w:cs="Times New Roman"/>
          <w:sz w:val="24"/>
          <w:szCs w:val="24"/>
        </w:rPr>
        <w:t xml:space="preserve"> od 25 – 400 mm</w:t>
      </w:r>
    </w:p>
    <w:p w:rsidR="00D94554" w:rsidRDefault="00D94554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Predné a zadné ochranné</w:t>
      </w:r>
      <w:r w:rsidR="00465D04">
        <w:rPr>
          <w:rFonts w:ascii="Times New Roman" w:hAnsi="Times New Roman" w:cs="Times New Roman"/>
          <w:sz w:val="24"/>
          <w:szCs w:val="24"/>
        </w:rPr>
        <w:t xml:space="preserve"> reťazové</w:t>
      </w:r>
      <w:r>
        <w:rPr>
          <w:rFonts w:ascii="Times New Roman" w:hAnsi="Times New Roman" w:cs="Times New Roman"/>
          <w:sz w:val="24"/>
          <w:szCs w:val="24"/>
        </w:rPr>
        <w:t xml:space="preserve"> deflektory proti vymršteniu z priestoru sekania</w:t>
      </w:r>
    </w:p>
    <w:p w:rsidR="00D94554" w:rsidRDefault="00D94554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Vymeniteľné lyžiny</w:t>
      </w:r>
    </w:p>
    <w:p w:rsidR="004C03E6" w:rsidRDefault="004C03E6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rotorov – 3 ks</w:t>
      </w:r>
    </w:p>
    <w:p w:rsidR="00D94554" w:rsidRPr="004C03E6" w:rsidRDefault="00B3409A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Počet nožov na rotore – </w:t>
      </w:r>
      <w:r w:rsidR="004C03E6" w:rsidRPr="004C03E6">
        <w:rPr>
          <w:rFonts w:ascii="Times New Roman" w:hAnsi="Times New Roman" w:cs="Times New Roman"/>
          <w:sz w:val="24"/>
          <w:szCs w:val="24"/>
        </w:rPr>
        <w:t>4</w:t>
      </w:r>
      <w:r w:rsidRPr="004C03E6">
        <w:rPr>
          <w:rFonts w:ascii="Times New Roman" w:hAnsi="Times New Roman" w:cs="Times New Roman"/>
          <w:sz w:val="24"/>
          <w:szCs w:val="24"/>
        </w:rPr>
        <w:t xml:space="preserve"> ks</w:t>
      </w:r>
      <w:r w:rsidR="00465D04" w:rsidRPr="004C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9A" w:rsidRDefault="00B3409A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priemer hmoty – 50 mm</w:t>
      </w:r>
    </w:p>
    <w:p w:rsidR="00B3409A" w:rsidRP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kolies 6 ks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Transportná šírka max. 2,8 m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Transportná výška max. </w:t>
      </w:r>
      <w:r w:rsidR="00CE1DD8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šírka max. 4,8 m</w:t>
      </w:r>
    </w:p>
    <w:p w:rsidR="009B5873" w:rsidRDefault="009B5873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Maximálna hmotnosť stroja – 2</w:t>
      </w:r>
      <w:r w:rsidR="00E40415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B5873" w:rsidRPr="009B5873" w:rsidRDefault="009B5873" w:rsidP="00465D0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83D38" w:rsidRDefault="00683D38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839EE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DD6"/>
    <w:multiLevelType w:val="hybridMultilevel"/>
    <w:tmpl w:val="63788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3F65"/>
    <w:multiLevelType w:val="hybridMultilevel"/>
    <w:tmpl w:val="687CC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2A25"/>
    <w:rsid w:val="00050DF8"/>
    <w:rsid w:val="000A562D"/>
    <w:rsid w:val="000D50A1"/>
    <w:rsid w:val="000E570C"/>
    <w:rsid w:val="00124E87"/>
    <w:rsid w:val="00237E83"/>
    <w:rsid w:val="00284FFE"/>
    <w:rsid w:val="002D364D"/>
    <w:rsid w:val="00396C52"/>
    <w:rsid w:val="003A30B9"/>
    <w:rsid w:val="003B591D"/>
    <w:rsid w:val="003F194A"/>
    <w:rsid w:val="00465D04"/>
    <w:rsid w:val="004B66D7"/>
    <w:rsid w:val="004C03E6"/>
    <w:rsid w:val="005C3E15"/>
    <w:rsid w:val="0061465A"/>
    <w:rsid w:val="0063785A"/>
    <w:rsid w:val="00663FDA"/>
    <w:rsid w:val="006728AA"/>
    <w:rsid w:val="00683D38"/>
    <w:rsid w:val="006F1780"/>
    <w:rsid w:val="00702A25"/>
    <w:rsid w:val="00732A04"/>
    <w:rsid w:val="00733FBE"/>
    <w:rsid w:val="00737135"/>
    <w:rsid w:val="007C735D"/>
    <w:rsid w:val="00873939"/>
    <w:rsid w:val="008E5764"/>
    <w:rsid w:val="0091696C"/>
    <w:rsid w:val="00955D66"/>
    <w:rsid w:val="00984DAD"/>
    <w:rsid w:val="009948EF"/>
    <w:rsid w:val="009B5873"/>
    <w:rsid w:val="00A1403B"/>
    <w:rsid w:val="00A50D2A"/>
    <w:rsid w:val="00A71215"/>
    <w:rsid w:val="00B073CD"/>
    <w:rsid w:val="00B3409A"/>
    <w:rsid w:val="00BB3F7D"/>
    <w:rsid w:val="00CE1DD8"/>
    <w:rsid w:val="00D14994"/>
    <w:rsid w:val="00D94554"/>
    <w:rsid w:val="00DF7E8B"/>
    <w:rsid w:val="00E40415"/>
    <w:rsid w:val="00E65448"/>
    <w:rsid w:val="00EF282D"/>
    <w:rsid w:val="00F839EE"/>
    <w:rsid w:val="00F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D2A"/>
  </w:style>
  <w:style w:type="paragraph" w:styleId="Nadpis4">
    <w:name w:val="heading 4"/>
    <w:basedOn w:val="Normlny"/>
    <w:next w:val="Normlny"/>
    <w:link w:val="Nadpis4Char"/>
    <w:qFormat/>
    <w:rsid w:val="00683D38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A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83D38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lavikaChar">
    <w:name w:val="Hlavička Char"/>
    <w:basedOn w:val="Predvolenpsmoodseku"/>
    <w:link w:val="Hlavika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koncovejpoznmky">
    <w:name w:val="endnote text"/>
    <w:basedOn w:val="Normlny"/>
    <w:link w:val="TextkoncovejpoznmkyChar"/>
    <w:semiHidden/>
    <w:rsid w:val="00683D3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683D3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hps">
    <w:name w:val="hps"/>
    <w:basedOn w:val="Predvolenpsmoodseku"/>
    <w:rsid w:val="004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2014-08-19T10:54:00Z</cp:lastPrinted>
  <dcterms:created xsi:type="dcterms:W3CDTF">2013-04-03T11:09:00Z</dcterms:created>
  <dcterms:modified xsi:type="dcterms:W3CDTF">2014-08-20T09:30:00Z</dcterms:modified>
</cp:coreProperties>
</file>